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296000" cy="6273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627392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/>
    <w:p/>
    <w:p/>
    <w:p/>
    <w:p>
      <w:pPr>
        <w:spacing w:after="80"/>
      </w:pPr>
      <w:r>
        <w:rPr>
          <w:rFonts w:ascii="Consolas" w:hAnsi="Consolas" w:eastAsia="Microsoft JhengHei"/>
          <w:color w:val="8A9196"/>
          <w:sz w:val="20"/>
        </w:rPr>
        <w:t>表格編號 PRI-FRM-TC</w:t>
      </w:r>
    </w:p>
    <w:p>
      <w:pPr>
        <w:spacing w:after="40"/>
      </w:pPr>
      <w:r>
        <w:rPr>
          <w:rFonts w:ascii="Georgia" w:hAnsi="Georgia" w:eastAsia="PMingLiU"/>
          <w:b/>
          <w:color w:val="1F2326"/>
          <w:sz w:val="68"/>
        </w:rPr>
        <w:t>研究員申請表</w:t>
      </w:r>
    </w:p>
    <w:p>
      <w:pPr>
        <w:spacing w:after="360"/>
      </w:pPr>
      <w:r>
        <w:rPr>
          <w:rFonts w:ascii="Georgia" w:hAnsi="Georgia" w:eastAsia="PMingLiU"/>
          <w:color w:val="8A9196"/>
          <w:sz w:val="30"/>
        </w:rPr>
        <w:t>Research Fellow Application Form</w:t>
      </w:r>
    </w:p>
    <w:p>
      <w:pPr>
        <w:spacing w:after="320"/>
        <w:pBdr>
          <w:bottom w:val="single" w:sz="12" w:space="1" w:color="1F2326"/>
        </w:pBdr>
      </w:pPr>
      <w:r>
        <w:rPr>
          <w:rFonts w:ascii="Calibri" w:hAnsi="Calibri" w:eastAsia="Calibri"/>
          <w:sz w:val="2"/>
        </w:rPr>
        <w:t xml:space="preserve"> </w:t>
      </w:r>
    </w:p>
    <w:p>
      <w:pPr>
        <w:spacing w:after="1800"/>
      </w:pPr>
      <w:r>
        <w:rPr>
          <w:rFonts w:ascii="Calibri" w:hAnsi="Calibri" w:eastAsia="Microsoft JhengHei"/>
          <w:color w:val="5C6368"/>
          <w:sz w:val="25"/>
        </w:rPr>
        <w:t>適用於申請全景研究院研究員、副研究員、研究助理及相關學術任命。</w:t>
      </w:r>
    </w:p>
    <w:p>
      <w:pPr>
        <w:pBdr>
          <w:bottom w:val="single" w:sz="6" w:space="4" w:color="DADDDD"/>
        </w:pBdr>
        <w:spacing w:after="200"/>
      </w:pP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Consolas" w:hAnsi="Consolas" w:eastAsia="Microsoft JhengHei"/>
                <w:color w:val="8A9196"/>
                <w:sz w:val="18"/>
              </w:rPr>
              <w:t>發布機構</w:t>
            </w:r>
          </w:p>
          <w:p>
            <w:r>
              <w:rPr>
                <w:rFonts w:ascii="Calibri" w:hAnsi="Calibri" w:eastAsia="Microsoft JhengHei"/>
                <w:color w:val="1F2326"/>
                <w:sz w:val="22"/>
              </w:rPr>
              <w:t>全景研究院 · 全景學術集團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rPr>
                <w:rFonts w:ascii="Consolas" w:hAnsi="Consolas" w:eastAsia="Microsoft JhengHei"/>
                <w:color w:val="8A9196"/>
                <w:sz w:val="18"/>
              </w:rPr>
              <w:t>申請編號（內部填寫）</w:t>
            </w:r>
          </w:p>
        </w:tc>
      </w:tr>
    </w:tbl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第一部分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一、申請說明</w:t>
      </w:r>
    </w:p>
    <w:p>
      <w:pPr>
        <w:spacing w:after="280"/>
        <w:pBdr>
          <w:bottom w:val="single" w:sz="10" w:space="1" w:color="1F2326"/>
        </w:pBdr>
      </w:pPr>
    </w:p>
    <w:p>
      <w:pPr>
        <w:spacing w:after="200"/>
      </w:pPr>
      <w:r>
        <w:rPr>
          <w:rFonts w:ascii="Calibri" w:hAnsi="Calibri" w:eastAsia="Microsoft JhengHei"/>
          <w:color w:val="5C6368"/>
          <w:sz w:val="21"/>
        </w:rPr>
        <w:t>全景研究院是全景學術集團旗下的研究與學術發展平台，主要承擔學術研究、研究專案組織、學術出版研究、索引與評價研究、政策與社會研究、人工智慧與未來社會研究、學術會議、智庫報告及國際合作等相關工作。</w:t>
      </w:r>
    </w:p>
    <w:p>
      <w:pPr>
        <w:spacing w:after="200"/>
      </w:pPr>
      <w:r>
        <w:rPr>
          <w:rFonts w:ascii="Calibri" w:hAnsi="Calibri" w:eastAsia="Microsoft JhengHei"/>
          <w:color w:val="5C6368"/>
          <w:sz w:val="21"/>
        </w:rPr>
        <w:t>本申請表用於申請研究院研究員、副研究員、研究助理等學術任命。申請人應確保所提交資訊和材料真實、準確、完整。研究院將根據申請人的教育背景、研究經歷、科研成果、研究方向匹配度、未來研究計劃及可參與研究院工作的情況進行綜合評估。</w:t>
      </w:r>
    </w:p>
    <w:p>
      <w:pPr>
        <w:spacing w:after="200"/>
      </w:pPr>
      <w:r>
        <w:rPr>
          <w:rFonts w:ascii="Calibri" w:hAnsi="Calibri" w:eastAsia="Microsoft JhengHei"/>
          <w:color w:val="5C6368"/>
          <w:sz w:val="21"/>
        </w:rPr>
        <w:t>提交本申請表並不當然構成錄用、聘用、勞動關係、僱傭關係或薪酬支付承諾。具體任命結果、任期、職責、權益、合作方式及費用安排，以研究院正式書面通知、任命文件、合作協議或專案協議為準。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</w:tcPr>
          <w:p>
            <w:pPr>
              <w:spacing w:before="160" w:after="160"/>
            </w:pPr>
            <w:r>
              <w:rPr>
                <w:rFonts w:ascii="Calibri" w:hAnsi="Calibri" w:eastAsia="Microsoft JhengHei"/>
                <w:i/>
                <w:color w:val="5C6368"/>
                <w:sz w:val="19"/>
              </w:rPr>
              <w:t>申請編號由研究院內部受理後統一填寫，申請人無需填寫。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第二部分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二、受理資訊</w:t>
      </w:r>
    </w:p>
    <w:p>
      <w:pPr>
        <w:spacing w:after="280"/>
        <w:pBdr>
          <w:bottom w:val="single" w:sz="10" w:space="1" w:color="1F2326"/>
        </w:pBdr>
      </w:pPr>
    </w:p>
    <w:p>
      <w:pPr>
        <w:spacing w:after="40"/>
      </w:pPr>
      <w:r>
        <w:rPr>
          <w:rFonts w:ascii="Consolas" w:hAnsi="Consolas" w:eastAsia="Microsoft JhengHei"/>
          <w:color w:val="8A9196"/>
          <w:sz w:val="17"/>
        </w:rPr>
        <w:t>申請編號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  <w:r>
        <w:rPr>
          <w:rFonts w:ascii="Consolas" w:hAnsi="Consolas" w:eastAsia="Microsoft JhengHei"/>
          <w:color w:val="8A9196"/>
          <w:sz w:val="17"/>
        </w:rPr>
        <w:t>申請日期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18"/>
        </w:rPr>
        <w:t>年          月          日</w:t>
      </w: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申請類別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研究員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副研究員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研究助理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青年研究員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訪問研究員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兼職研究員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特聘研究員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其他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擬申請任期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1 年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2 年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3 年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其他</w:t>
            </w: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擬參與方式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遠距參與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專案合作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學術任命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線上線下結合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其他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第三部分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三、申請人基本資訊</w:t>
      </w:r>
    </w:p>
    <w:p>
      <w:pPr>
        <w:spacing w:after="280"/>
        <w:pBdr>
          <w:bottom w:val="single" w:sz="10" w:space="1" w:color="1F2326"/>
        </w:pBdr>
      </w:pP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中文姓名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英文姓名 / 拼音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國籍 / 地區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現居國家 / 地區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聯絡電話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電子郵箱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現任單位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所屬院系 / 部門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現任職務 / 職稱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最高學歷 / 學位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40"/>
      </w:pPr>
      <w:r>
        <w:rPr>
          <w:rFonts w:ascii="Consolas" w:hAnsi="Consolas" w:eastAsia="Microsoft JhengHei"/>
          <w:color w:val="8A9196"/>
          <w:sz w:val="17"/>
        </w:rPr>
        <w:t>主要研究方向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ORCID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Google Scholar / 學術主頁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40"/>
      </w:pPr>
      <w:r>
        <w:rPr>
          <w:rFonts w:ascii="Consolas" w:hAnsi="Consolas" w:eastAsia="Microsoft JhengHei"/>
          <w:color w:val="8A9196"/>
          <w:sz w:val="17"/>
        </w:rPr>
        <w:t>個人網站 / 主頁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  <w:r>
        <w:rPr>
          <w:rFonts w:ascii="Consolas" w:hAnsi="Consolas" w:eastAsia="Microsoft JhengHei"/>
          <w:color w:val="8A9196"/>
          <w:sz w:val="17"/>
        </w:rPr>
        <w:t>通訊地址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第四部分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四、教育背景</w:t>
      </w:r>
    </w:p>
    <w:p>
      <w:pPr>
        <w:spacing w:after="280"/>
        <w:pBdr>
          <w:bottom w:val="single" w:sz="10" w:space="1" w:color="1F2326"/>
        </w:pBdr>
      </w:pPr>
    </w:p>
    <w:p>
      <w:pPr>
        <w:spacing w:after="200"/>
      </w:pPr>
      <w:r>
        <w:rPr>
          <w:rFonts w:ascii="Calibri" w:hAnsi="Calibri" w:eastAsia="Microsoft JhengHei"/>
          <w:color w:val="5C6368"/>
          <w:sz w:val="21"/>
        </w:rPr>
        <w:t>請從最高學歷開始填寫。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JhengHei"/>
                <w:b/>
                <w:color w:val="8A9196"/>
                <w:sz w:val="18"/>
              </w:rPr>
              <w:t>教育經歷 1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起訖時間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院校名稱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國家 / 地區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專業 / 研究方向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學位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JhengHei"/>
                <w:b/>
                <w:color w:val="8A9196"/>
                <w:sz w:val="18"/>
              </w:rPr>
              <w:t>教育經歷 2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起訖時間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院校名稱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國家 / 地區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專業 / 研究方向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學位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JhengHei"/>
                <w:b/>
                <w:color w:val="8A9196"/>
                <w:sz w:val="18"/>
              </w:rPr>
              <w:t>教育經歷 3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起訖時間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院校名稱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國家 / 地區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專業 / 研究方向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學位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第五部分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五、工作經歷與學術任職</w:t>
      </w:r>
    </w:p>
    <w:p>
      <w:pPr>
        <w:spacing w:after="280"/>
        <w:pBdr>
          <w:bottom w:val="single" w:sz="10" w:space="1" w:color="1F2326"/>
        </w:pBdr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JhengHei"/>
                <w:b/>
                <w:color w:val="8A9196"/>
                <w:sz w:val="18"/>
              </w:rPr>
              <w:t>經歷 1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起訖時間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單位 / 機構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職務 / 身份</w:t>
            </w:r>
          </w:p>
          <w:p>
            <w:pPr>
              <w:spacing w:after="16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  <w:p>
            <w:pPr>
              <w:spacing w:after="8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主要職責或學術工作：</w:t>
            </w:r>
          </w:p>
          <w:p>
            <w:pPr>
              <w:spacing w:after="16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JhengHei"/>
                <w:b/>
                <w:color w:val="8A9196"/>
                <w:sz w:val="18"/>
              </w:rPr>
              <w:t>經歷 2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起訖時間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單位 / 機構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職務 / 身份</w:t>
            </w:r>
          </w:p>
          <w:p>
            <w:pPr>
              <w:spacing w:after="16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  <w:p>
            <w:pPr>
              <w:spacing w:after="8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主要職責或學術工作：</w:t>
            </w:r>
          </w:p>
          <w:p>
            <w:pPr>
              <w:spacing w:after="16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JhengHei"/>
                <w:b/>
                <w:color w:val="8A9196"/>
                <w:sz w:val="18"/>
              </w:rPr>
              <w:t>經歷 3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起訖時間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單位 / 機構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職務 / 身份</w:t>
            </w:r>
          </w:p>
          <w:p>
            <w:pPr>
              <w:spacing w:after="16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  <w:p>
            <w:pPr>
              <w:spacing w:after="8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主要職責或學術工作：</w:t>
            </w:r>
          </w:p>
          <w:p>
            <w:pPr>
              <w:spacing w:after="16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第六部分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六、擬申請研究方向</w:t>
      </w:r>
    </w:p>
    <w:p>
      <w:pPr>
        <w:spacing w:after="280"/>
        <w:pBdr>
          <w:bottom w:val="single" w:sz="10" w:space="1" w:color="1F2326"/>
        </w:pBdr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擬申請加入的研究方向或研究中心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學術出版研究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期刊索引與評價研究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公共政策與社會研究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人工智慧與未來社會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教育與學習研究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藝術、文化與具身研究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健康與醫學研究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國際關係與區域研究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數位治理與平台治理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青年議題與社會發展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其他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研究關鍵詞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1.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2.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3.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4.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5. </w:t>
      </w:r>
    </w:p>
    <w:p>
      <w:pPr>
        <w:spacing w:after="40"/>
      </w:pPr>
    </w:p>
    <w:p>
      <w:pPr>
        <w:spacing w:after="200"/>
      </w:pPr>
      <w:r>
        <w:rPr>
          <w:rFonts w:ascii="Calibri" w:hAnsi="Calibri" w:eastAsia="Microsoft JhengHei"/>
          <w:color w:val="5C6368"/>
          <w:sz w:val="21"/>
        </w:rPr>
        <w:t>請簡要說明您的主要研究方向、研究問題、研究方法，以及與全景研究院研究平台的關聯：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第七部分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七、主要科研成果</w:t>
      </w:r>
    </w:p>
    <w:p>
      <w:pPr>
        <w:spacing w:after="280"/>
        <w:pBdr>
          <w:bottom w:val="single" w:sz="10" w:space="1" w:color="1F2326"/>
        </w:pBdr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1. 代表性論文</w:t>
      </w:r>
    </w:p>
    <w:p>
      <w:pPr>
        <w:spacing w:after="120"/>
      </w:pPr>
      <w:r>
        <w:rPr>
          <w:rFonts w:ascii="Calibri" w:hAnsi="Calibri" w:eastAsia="Microsoft JhengHei"/>
          <w:i/>
          <w:color w:val="8A9196"/>
          <w:sz w:val="19"/>
        </w:rPr>
        <w:t>請列出近五年或最具代表性的論文，包括作者、題名、期刊名稱、年份、卷期、頁碼、DOI 或連結。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1.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2.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3.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4.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5. </w:t>
      </w:r>
    </w:p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2. 著作、教材、譯著或研究報告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1.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2. </w:t>
      </w:r>
    </w:p>
    <w:p>
      <w:pPr>
        <w:spacing w:after="160"/>
        <w:pBdr>
          <w:bottom w:val="single" w:sz="6" w:space="1" w:color="DADDDD"/>
        </w:pBdr>
      </w:pPr>
      <w:r>
        <w:rPr>
          <w:rFonts w:ascii="Calibri" w:hAnsi="Calibri" w:eastAsia="Microsoft JhengHei"/>
          <w:color w:val="8A9196"/>
          <w:sz w:val="21"/>
        </w:rPr>
        <w:t xml:space="preserve">3. </w:t>
      </w:r>
    </w:p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3. 其他學術成果</w:t>
      </w:r>
    </w:p>
    <w:p>
      <w:pPr>
        <w:spacing w:after="120"/>
      </w:pPr>
      <w:r>
        <w:rPr>
          <w:rFonts w:ascii="Calibri" w:hAnsi="Calibri" w:eastAsia="Microsoft JhengHei"/>
          <w:i/>
          <w:color w:val="8A9196"/>
          <w:sz w:val="19"/>
        </w:rPr>
        <w:t>可填寫會議論文、資料庫、指數體系、課程建設、軟體工具、政策建議、媒體傳播、社會服務或知識轉化成果。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第八部分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八、科研專案與學術影響</w:t>
      </w:r>
    </w:p>
    <w:p>
      <w:pPr>
        <w:spacing w:after="280"/>
        <w:pBdr>
          <w:bottom w:val="single" w:sz="10" w:space="1" w:color="1F2326"/>
        </w:pBdr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JhengHei"/>
                <w:b/>
                <w:color w:val="8A9196"/>
                <w:sz w:val="18"/>
              </w:rPr>
              <w:t>科研專案 1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專案名稱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資助 / 委託單位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本人角色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起訖時間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200"/>
            </w:pPr>
            <w:r>
              <w:rPr>
                <w:rFonts w:ascii="Calibri" w:hAnsi="Calibri" w:eastAsia="Microsoft JhengHei"/>
                <w:b/>
                <w:color w:val="5C6368"/>
                <w:sz w:val="19"/>
              </w:rPr>
              <w:t xml:space="preserve">專案狀態：  </w:t>
            </w:r>
            <w:r>
              <w:rPr>
                <w:rFonts w:ascii="Calibri" w:hAnsi="Calibri" w:eastAsia="Microsoft JhengHei"/>
                <w:color w:val="5C6368"/>
                <w:sz w:val="19"/>
              </w:rPr>
              <w:t xml:space="preserve">☐  在研   </w:t>
            </w:r>
            <w:r>
              <w:rPr>
                <w:rFonts w:ascii="Calibri" w:hAnsi="Calibri" w:eastAsia="Microsoft JhengHei"/>
                <w:color w:val="5C6368"/>
                <w:sz w:val="19"/>
              </w:rPr>
              <w:t xml:space="preserve">☐  已結案   </w:t>
            </w:r>
            <w:r>
              <w:rPr>
                <w:rFonts w:ascii="Calibri" w:hAnsi="Calibri" w:eastAsia="Microsoft JhengHei"/>
                <w:color w:val="5C6368"/>
                <w:sz w:val="19"/>
              </w:rPr>
              <w:t xml:space="preserve">☐  申報中   </w:t>
            </w:r>
            <w:r>
              <w:rPr>
                <w:rFonts w:ascii="Calibri" w:hAnsi="Calibri" w:eastAsia="Microsoft JhengHei"/>
                <w:color w:val="5C6368"/>
                <w:sz w:val="19"/>
              </w:rPr>
              <w:t xml:space="preserve">☐  其他   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JhengHei"/>
                <w:b/>
                <w:color w:val="8A9196"/>
                <w:sz w:val="18"/>
              </w:rPr>
              <w:t>科研專案 2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專案名稱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資助 / 委託單位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本人角色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起訖時間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200"/>
            </w:pPr>
            <w:r>
              <w:rPr>
                <w:rFonts w:ascii="Calibri" w:hAnsi="Calibri" w:eastAsia="Microsoft JhengHei"/>
                <w:b/>
                <w:color w:val="5C6368"/>
                <w:sz w:val="19"/>
              </w:rPr>
              <w:t xml:space="preserve">專案狀態：  </w:t>
            </w:r>
            <w:r>
              <w:rPr>
                <w:rFonts w:ascii="Calibri" w:hAnsi="Calibri" w:eastAsia="Microsoft JhengHei"/>
                <w:color w:val="5C6368"/>
                <w:sz w:val="19"/>
              </w:rPr>
              <w:t xml:space="preserve">☐  在研   </w:t>
            </w:r>
            <w:r>
              <w:rPr>
                <w:rFonts w:ascii="Calibri" w:hAnsi="Calibri" w:eastAsia="Microsoft JhengHei"/>
                <w:color w:val="5C6368"/>
                <w:sz w:val="19"/>
              </w:rPr>
              <w:t xml:space="preserve">☐  已結案   </w:t>
            </w:r>
            <w:r>
              <w:rPr>
                <w:rFonts w:ascii="Calibri" w:hAnsi="Calibri" w:eastAsia="Microsoft JhengHei"/>
                <w:color w:val="5C6368"/>
                <w:sz w:val="19"/>
              </w:rPr>
              <w:t xml:space="preserve">☐  申報中   </w:t>
            </w:r>
            <w:r>
              <w:rPr>
                <w:rFonts w:ascii="Calibri" w:hAnsi="Calibri" w:eastAsia="Microsoft JhengHei"/>
                <w:color w:val="5C6368"/>
                <w:sz w:val="19"/>
              </w:rPr>
              <w:t xml:space="preserve">☐  其他   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200" w:after="120"/>
            </w:pPr>
            <w:r>
              <w:rPr>
                <w:rFonts w:ascii="Consolas" w:hAnsi="Consolas" w:eastAsia="Microsoft JhengHei"/>
                <w:b/>
                <w:color w:val="8A9196"/>
                <w:sz w:val="18"/>
              </w:rPr>
              <w:t>科研專案 3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專案名稱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資助 / 委託單位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4536"/>
              <w:gridCol w:w="4536"/>
            </w:tblGrid>
            <w:tr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本人角色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  <w:tc>
                <w:tcPr>
                  <w:tcW w:type="dxa" w:w="453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spacing w:after="40"/>
                  </w:pPr>
                  <w:r>
                    <w:rPr>
                      <w:rFonts w:ascii="Consolas" w:hAnsi="Consolas" w:eastAsia="Microsoft JhengHei"/>
                      <w:color w:val="8A9196"/>
                      <w:sz w:val="17"/>
                    </w:rPr>
                    <w:t>起訖時間</w:t>
                  </w:r>
                </w:p>
                <w:p>
                  <w:pPr>
                    <w:spacing w:after="200"/>
                    <w:pBdr>
                      <w:bottom w:val="single" w:sz="6" w:space="1" w:color="DADDDD"/>
                    </w:pBdr>
                  </w:pPr>
                  <w:r>
                    <w:rPr>
                      <w:rFonts w:ascii="Calibri" w:hAnsi="Calibri" w:eastAsia="Calibri"/>
                      <w:sz w:val="16"/>
                    </w:rPr>
                    <w:t xml:space="preserve"> </w:t>
                  </w:r>
                </w:p>
              </w:tc>
            </w:tr>
          </w:tbl>
          <w:p/>
          <w:p>
            <w:pPr>
              <w:spacing w:after="200"/>
            </w:pPr>
            <w:r>
              <w:rPr>
                <w:rFonts w:ascii="Calibri" w:hAnsi="Calibri" w:eastAsia="Microsoft JhengHei"/>
                <w:b/>
                <w:color w:val="5C6368"/>
                <w:sz w:val="19"/>
              </w:rPr>
              <w:t xml:space="preserve">專案狀態：  </w:t>
            </w:r>
            <w:r>
              <w:rPr>
                <w:rFonts w:ascii="Calibri" w:hAnsi="Calibri" w:eastAsia="Microsoft JhengHei"/>
                <w:color w:val="5C6368"/>
                <w:sz w:val="19"/>
              </w:rPr>
              <w:t xml:space="preserve">☐  在研   </w:t>
            </w:r>
            <w:r>
              <w:rPr>
                <w:rFonts w:ascii="Calibri" w:hAnsi="Calibri" w:eastAsia="Microsoft JhengHei"/>
                <w:color w:val="5C6368"/>
                <w:sz w:val="19"/>
              </w:rPr>
              <w:t xml:space="preserve">☐  已結案   </w:t>
            </w:r>
            <w:r>
              <w:rPr>
                <w:rFonts w:ascii="Calibri" w:hAnsi="Calibri" w:eastAsia="Microsoft JhengHei"/>
                <w:color w:val="5C6368"/>
                <w:sz w:val="19"/>
              </w:rPr>
              <w:t xml:space="preserve">☐  申報中   </w:t>
            </w:r>
            <w:r>
              <w:rPr>
                <w:rFonts w:ascii="Calibri" w:hAnsi="Calibri" w:eastAsia="Microsoft JhengHei"/>
                <w:color w:val="5C6368"/>
                <w:sz w:val="19"/>
              </w:rPr>
              <w:t xml:space="preserve">☐  其他   </w:t>
            </w:r>
          </w:p>
        </w:tc>
      </w:tr>
    </w:tbl>
    <w:p>
      <w:pPr>
        <w:spacing w:after="80"/>
      </w:pPr>
    </w:p>
    <w:p>
      <w:pPr>
        <w:spacing w:after="200"/>
      </w:pPr>
      <w:r>
        <w:rPr>
          <w:rFonts w:ascii="Calibri" w:hAnsi="Calibri" w:eastAsia="Microsoft JhengHei"/>
          <w:color w:val="5C6368"/>
          <w:sz w:val="21"/>
        </w:rPr>
        <w:t>學術榮譽、獎勵、社會影響或學術服務經歷：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第九部分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九、申請陳述</w:t>
      </w:r>
    </w:p>
    <w:p>
      <w:pPr>
        <w:spacing w:after="280"/>
        <w:pBdr>
          <w:bottom w:val="single" w:sz="10" w:space="1" w:color="1F2326"/>
        </w:pBdr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1. 申請加入研究院的原因</w:t>
      </w:r>
    </w:p>
    <w:p>
      <w:pPr>
        <w:spacing w:after="120"/>
      </w:pPr>
      <w:r>
        <w:rPr>
          <w:rFonts w:ascii="Calibri" w:hAnsi="Calibri" w:eastAsia="Microsoft JhengHei"/>
          <w:i/>
          <w:color w:val="8A9196"/>
          <w:sz w:val="19"/>
        </w:rPr>
        <w:t>請說明申請動機、與研究院定位的契合度，以及希望透過研究院平台開展的學術工作。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2. 未來 1—3 年研究計劃</w:t>
      </w:r>
    </w:p>
    <w:p>
      <w:pPr>
        <w:spacing w:after="120"/>
      </w:pPr>
      <w:r>
        <w:rPr>
          <w:rFonts w:ascii="Calibri" w:hAnsi="Calibri" w:eastAsia="Microsoft JhengHei"/>
          <w:i/>
          <w:color w:val="8A9196"/>
          <w:sz w:val="19"/>
        </w:rPr>
        <w:t>請說明未來研究主題、預期成果、論文計劃、專案計劃、報告計劃及與研究院平台的結合方式。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3. 可為研究院提供的學術貢獻</w:t>
      </w:r>
    </w:p>
    <w:p>
      <w:pPr>
        <w:spacing w:after="120"/>
      </w:pPr>
      <w:r>
        <w:rPr>
          <w:rFonts w:ascii="Calibri" w:hAnsi="Calibri" w:eastAsia="Microsoft JhengHei"/>
          <w:i/>
          <w:color w:val="8A9196"/>
          <w:sz w:val="19"/>
        </w:rPr>
        <w:t>可包括論文發表、課題申報、研究報告、政策簡報、學術會議、國際合作、期刊建設、資料庫建設、課程開發、學術傳播等。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第十部分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十、參與承諾與時間安排</w:t>
      </w:r>
    </w:p>
    <w:p>
      <w:pPr>
        <w:spacing w:after="280"/>
        <w:pBdr>
          <w:bottom w:val="single" w:sz="10" w:space="1" w:color="1F2326"/>
        </w:pBdr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預計每月可投入時間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1—3 小時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4—8 小時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9–15 小時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15 小時以上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其他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可參與的研究院事務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研究專案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研究報告 / 政策簡報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工作論文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論文集 / 專著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學術會議 / 研討會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講座 / 培訓課程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期刊建設 / 審稿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資料庫 / 指數建設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國際合作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其他</w:t>
            </w: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年度最低貢獻意向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每年至少提交 1 項研究成果</w:t>
            </w:r>
          </w:p>
        </w:tc>
      </w:tr>
      <w:tr>
        <w:tc>
          <w:tcPr>
            <w:tcW w:type="dxa" w:w="907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每年至少參與 1 次研究院活動</w:t>
            </w:r>
          </w:p>
        </w:tc>
      </w:tr>
      <w:tr>
        <w:tc>
          <w:tcPr>
            <w:tcW w:type="dxa" w:w="907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每年至少參與 1 個研究專案</w:t>
            </w:r>
          </w:p>
        </w:tc>
      </w:tr>
      <w:tr>
        <w:tc>
          <w:tcPr>
            <w:tcW w:type="dxa" w:w="907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根據研究院安排協商確定</w:t>
            </w:r>
          </w:p>
        </w:tc>
      </w:tr>
      <w:tr>
        <w:tc>
          <w:tcPr>
            <w:tcW w:type="dxa" w:w="907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其他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第十一部分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十一、語言能力與專業技能</w:t>
      </w:r>
    </w:p>
    <w:p>
      <w:pPr>
        <w:spacing w:after="280"/>
        <w:pBdr>
          <w:bottom w:val="single" w:sz="10" w:space="1" w:color="1F2326"/>
        </w:pBdr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語言能力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中文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英文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德文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韓文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日文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其他</w:t>
            </w: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研究方法與技術能力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定量研究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定性研究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混合研究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比較研究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案例研究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文獻計量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文本分析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政策分析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SPSS / Stata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R / Python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LaTeX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NVivo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GIS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資料庫建設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AI 工具</w:t>
            </w:r>
          </w:p>
        </w:tc>
      </w:tr>
      <w:tr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網站 / 數位平台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其他</w:t>
            </w:r>
          </w:p>
        </w:tc>
        <w:tc>
          <w:tcPr>
            <w:tcW w:type="dxa" w:w="302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第十二部分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十二、學術倫理與利益衝突聲明</w:t>
      </w:r>
    </w:p>
    <w:p>
      <w:pPr>
        <w:spacing w:after="280"/>
        <w:pBdr>
          <w:bottom w:val="single" w:sz="10" w:space="1" w:color="1F2326"/>
        </w:pBdr>
      </w:pPr>
    </w:p>
    <w:p>
      <w:pPr>
        <w:spacing w:after="80"/>
      </w:pPr>
      <w:r>
        <w:rPr>
          <w:rFonts w:ascii="Calibri" w:hAnsi="Calibri" w:eastAsia="Microsoft JhengHei"/>
          <w:color w:val="5C6368"/>
          <w:sz w:val="21"/>
        </w:rPr>
        <w:t>是否存在正在處理中的學術不端、出版倫理或研究倫理問題：</w:t>
      </w:r>
    </w:p>
    <w:p>
      <w:pPr>
        <w:spacing w:after="200"/>
      </w:pPr>
      <w:r>
        <w:rPr>
          <w:rFonts w:ascii="Calibri" w:hAnsi="Calibri" w:eastAsia="Microsoft JhengHei"/>
          <w:color w:val="5C6368"/>
          <w:sz w:val="20"/>
        </w:rPr>
        <w:t xml:space="preserve">☐  否     </w:t>
      </w:r>
      <w:r>
        <w:rPr>
          <w:rFonts w:ascii="Calibri" w:hAnsi="Calibri" w:eastAsia="Microsoft JhengHei"/>
          <w:color w:val="5C6368"/>
          <w:sz w:val="20"/>
        </w:rPr>
        <w:t xml:space="preserve">☐  是，請說明     </w:t>
      </w:r>
    </w:p>
    <w:p>
      <w:pPr>
        <w:spacing w:after="80"/>
      </w:pPr>
      <w:r>
        <w:rPr>
          <w:rFonts w:ascii="Calibri" w:hAnsi="Calibri" w:eastAsia="Microsoft JhengHei"/>
          <w:color w:val="5C6368"/>
          <w:sz w:val="21"/>
        </w:rPr>
        <w:t>是否存在可能影響研究院任命、專案合作或學術判斷的利益衝突：</w:t>
      </w:r>
    </w:p>
    <w:p>
      <w:pPr>
        <w:spacing w:after="200"/>
      </w:pPr>
      <w:r>
        <w:rPr>
          <w:rFonts w:ascii="Calibri" w:hAnsi="Calibri" w:eastAsia="Microsoft JhengHei"/>
          <w:color w:val="5C6368"/>
          <w:sz w:val="20"/>
        </w:rPr>
        <w:t xml:space="preserve">☐  否     </w:t>
      </w:r>
      <w:r>
        <w:rPr>
          <w:rFonts w:ascii="Calibri" w:hAnsi="Calibri" w:eastAsia="Microsoft JhengHei"/>
          <w:color w:val="5C6368"/>
          <w:sz w:val="20"/>
        </w:rPr>
        <w:t xml:space="preserve">☐  是，請說明     </w:t>
      </w:r>
    </w:p>
    <w:p>
      <w:pPr>
        <w:spacing w:after="80"/>
      </w:pPr>
      <w:r>
        <w:rPr>
          <w:rFonts w:ascii="Calibri" w:hAnsi="Calibri" w:eastAsia="Microsoft JhengHei"/>
          <w:color w:val="5C6368"/>
          <w:sz w:val="21"/>
        </w:rPr>
        <w:t>是否願意遵守研究院章程、學術規範、研究倫理、出版倫理、資料與文件規範、利益衝突政策及名稱標誌使用規範：</w:t>
      </w:r>
    </w:p>
    <w:p>
      <w:pPr>
        <w:spacing w:after="200"/>
      </w:pPr>
      <w:r>
        <w:rPr>
          <w:rFonts w:ascii="Calibri" w:hAnsi="Calibri" w:eastAsia="Microsoft JhengHei"/>
          <w:color w:val="5C6368"/>
          <w:sz w:val="20"/>
        </w:rPr>
        <w:t xml:space="preserve">☐  是     </w:t>
      </w:r>
      <w:r>
        <w:rPr>
          <w:rFonts w:ascii="Calibri" w:hAnsi="Calibri" w:eastAsia="Microsoft JhengHei"/>
          <w:color w:val="5C6368"/>
          <w:sz w:val="20"/>
        </w:rPr>
        <w:t xml:space="preserve">☐  否     </w:t>
      </w: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第十三部分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十三、申請材料清單</w:t>
      </w:r>
    </w:p>
    <w:p>
      <w:pPr>
        <w:spacing w:after="280"/>
        <w:pBdr>
          <w:bottom w:val="single" w:sz="10" w:space="1" w:color="1F2326"/>
        </w:pBdr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必交材料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研究員申請表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個人簡歷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最高學位證明或在讀證明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代表性論文或研究成果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研究計劃或申請陳述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學術主頁 / 出版物清單</w:t>
            </w: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選交材料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推薦信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獲獎證明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專案證明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任職或在職證明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出版合約 / 發表證明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其他補充材料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第十四部分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十四、申請人聲明</w:t>
      </w:r>
    </w:p>
    <w:p>
      <w:pPr>
        <w:spacing w:after="280"/>
        <w:pBdr>
          <w:bottom w:val="single" w:sz="10" w:space="1" w:color="1F2326"/>
        </w:pBdr>
      </w:pPr>
    </w:p>
    <w:p>
      <w:pPr>
        <w:spacing w:after="200"/>
      </w:pPr>
      <w:r>
        <w:rPr>
          <w:rFonts w:ascii="Calibri" w:hAnsi="Calibri" w:eastAsia="Microsoft JhengHei"/>
          <w:color w:val="5C6368"/>
          <w:sz w:val="21"/>
        </w:rPr>
        <w:t>本人鄭重聲明：</w:t>
      </w:r>
    </w:p>
    <w:p>
      <w:pPr>
        <w:spacing w:after="160"/>
      </w:pPr>
      <w:r>
        <w:rPr>
          <w:rFonts w:ascii="Calibri" w:hAnsi="Calibri" w:eastAsia="Microsoft JhengHei"/>
          <w:b/>
          <w:color w:val="8A9196"/>
          <w:sz w:val="20"/>
        </w:rPr>
        <w:t xml:space="preserve">1.  </w:t>
      </w:r>
      <w:r>
        <w:rPr>
          <w:rFonts w:ascii="Calibri" w:hAnsi="Calibri" w:eastAsia="Microsoft JhengHei"/>
          <w:color w:val="5C6368"/>
          <w:sz w:val="20"/>
        </w:rPr>
        <w:t>本申請表及所附材料均由本人提交，內容真實、準確、完整。</w:t>
      </w:r>
    </w:p>
    <w:p>
      <w:pPr>
        <w:spacing w:after="160"/>
      </w:pPr>
      <w:r>
        <w:rPr>
          <w:rFonts w:ascii="Calibri" w:hAnsi="Calibri" w:eastAsia="Microsoft JhengHei"/>
          <w:b/>
          <w:color w:val="8A9196"/>
          <w:sz w:val="20"/>
        </w:rPr>
        <w:t xml:space="preserve">2.  </w:t>
      </w:r>
      <w:r>
        <w:rPr>
          <w:rFonts w:ascii="Calibri" w:hAnsi="Calibri" w:eastAsia="Microsoft JhengHei"/>
          <w:color w:val="5C6368"/>
          <w:sz w:val="20"/>
        </w:rPr>
        <w:t>本人瞭解全景研究院有權依據申請材料進行資格審查、學術評估、研究方向匹配及任職審核，並可要求本人補充相關證明材料。</w:t>
      </w:r>
    </w:p>
    <w:p>
      <w:pPr>
        <w:spacing w:after="160"/>
      </w:pPr>
      <w:r>
        <w:rPr>
          <w:rFonts w:ascii="Calibri" w:hAnsi="Calibri" w:eastAsia="Microsoft JhengHei"/>
          <w:b/>
          <w:color w:val="8A9196"/>
          <w:sz w:val="20"/>
        </w:rPr>
        <w:t xml:space="preserve">3.  </w:t>
      </w:r>
      <w:r>
        <w:rPr>
          <w:rFonts w:ascii="Calibri" w:hAnsi="Calibri" w:eastAsia="Microsoft JhengHei"/>
          <w:color w:val="5C6368"/>
          <w:sz w:val="20"/>
        </w:rPr>
        <w:t>本人瞭解全景研究院是全景學術集團旗下研究與學術發展平台，並非獨立法人實體。</w:t>
      </w:r>
    </w:p>
    <w:p>
      <w:pPr>
        <w:spacing w:after="160"/>
      </w:pPr>
      <w:r>
        <w:rPr>
          <w:rFonts w:ascii="Calibri" w:hAnsi="Calibri" w:eastAsia="Microsoft JhengHei"/>
          <w:b/>
          <w:color w:val="8A9196"/>
          <w:sz w:val="20"/>
        </w:rPr>
        <w:t xml:space="preserve">4.  </w:t>
      </w:r>
      <w:r>
        <w:rPr>
          <w:rFonts w:ascii="Calibri" w:hAnsi="Calibri" w:eastAsia="Microsoft JhengHei"/>
          <w:color w:val="5C6368"/>
          <w:sz w:val="20"/>
        </w:rPr>
        <w:t>本人瞭解提交本表或通過審核，並不當然構成勞動關係、僱傭關係、薪酬支付承諾或其他法律意義上的聘用關係。</w:t>
      </w:r>
    </w:p>
    <w:p>
      <w:pPr>
        <w:spacing w:after="160"/>
      </w:pPr>
      <w:r>
        <w:rPr>
          <w:rFonts w:ascii="Calibri" w:hAnsi="Calibri" w:eastAsia="Microsoft JhengHei"/>
          <w:b/>
          <w:color w:val="8A9196"/>
          <w:sz w:val="20"/>
        </w:rPr>
        <w:t xml:space="preserve">5.  </w:t>
      </w:r>
      <w:r>
        <w:rPr>
          <w:rFonts w:ascii="Calibri" w:hAnsi="Calibri" w:eastAsia="Microsoft JhengHei"/>
          <w:color w:val="5C6368"/>
          <w:sz w:val="20"/>
        </w:rPr>
        <w:t>本人承諾遵守研究院章程、學術規範、研究倫理、出版倫理、資料與文件規範、利益衝突政策及名稱標誌使用規範。</w:t>
      </w:r>
    </w:p>
    <w:p>
      <w:pPr>
        <w:spacing w:after="160"/>
      </w:pPr>
      <w:r>
        <w:rPr>
          <w:rFonts w:ascii="Calibri" w:hAnsi="Calibri" w:eastAsia="Microsoft JhengHei"/>
          <w:b/>
          <w:color w:val="8A9196"/>
          <w:sz w:val="20"/>
        </w:rPr>
        <w:t xml:space="preserve">6.  </w:t>
      </w:r>
      <w:r>
        <w:rPr>
          <w:rFonts w:ascii="Calibri" w:hAnsi="Calibri" w:eastAsia="Microsoft JhengHei"/>
          <w:color w:val="5C6368"/>
          <w:sz w:val="20"/>
        </w:rPr>
        <w:t>本人承諾在參與研究院相關專案、出版、會議、報告、資料庫、指數建設及合作活動時，遵守學術誠信原則，不存在抄襲、偽造、篡改、重複發表、不當署名、虛假同儕審查等學術不端行為。</w:t>
      </w:r>
    </w:p>
    <w:p>
      <w:pPr>
        <w:spacing w:after="160"/>
      </w:pPr>
      <w:r>
        <w:rPr>
          <w:rFonts w:ascii="Calibri" w:hAnsi="Calibri" w:eastAsia="Microsoft JhengHei"/>
          <w:b/>
          <w:color w:val="8A9196"/>
          <w:sz w:val="20"/>
        </w:rPr>
        <w:t xml:space="preserve">7.  </w:t>
      </w:r>
      <w:r>
        <w:rPr>
          <w:rFonts w:ascii="Calibri" w:hAnsi="Calibri" w:eastAsia="Microsoft JhengHei"/>
          <w:color w:val="5C6368"/>
          <w:sz w:val="20"/>
        </w:rPr>
        <w:t>本人同意研究院在申請審核、學術評估、任職管理、學術檔案建立、平台展示及後續聯絡過程中合理使用本人提交的資訊與材料。</w:t>
      </w:r>
    </w:p>
    <w:p>
      <w:pPr>
        <w:spacing w:after="160"/>
      </w:pPr>
      <w:r>
        <w:rPr>
          <w:rFonts w:ascii="Calibri" w:hAnsi="Calibri" w:eastAsia="Microsoft JhengHei"/>
          <w:b/>
          <w:color w:val="8A9196"/>
          <w:sz w:val="20"/>
        </w:rPr>
        <w:t xml:space="preserve">8.  </w:t>
      </w:r>
      <w:r>
        <w:rPr>
          <w:rFonts w:ascii="Calibri" w:hAnsi="Calibri" w:eastAsia="Microsoft JhengHei"/>
          <w:color w:val="5C6368"/>
          <w:sz w:val="20"/>
        </w:rPr>
        <w:t>本人瞭解最終任命結果、任期、職責、權益及合作方式，以研究院正式書面通知、任命文件、合作協議或專案協議為準。</w:t>
      </w:r>
    </w:p>
    <w:p>
      <w:pPr>
        <w:spacing w:after="120"/>
      </w:pP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申請人簽名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日期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Microsoft JhengHei"/>
                <w:color w:val="8A9196"/>
                <w:sz w:val="18"/>
              </w:rPr>
              <w:t>年          月          日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072"/>
      </w:tblGrid>
      <w:tr>
        <w:trPr>
          <w:cantSplit/>
        </w:trPr>
        <w:tc>
          <w:tcPr>
            <w:tcW w:type="dxa" w:w="9072"/>
            <w:shd w:val="clear" w:color="auto" w:fill="1F2326"/>
          </w:tcPr>
          <w:p>
            <w:pPr>
              <w:spacing w:before="240" w:after="80"/>
            </w:pPr>
            <w:r>
              <w:rPr>
                <w:rFonts w:ascii="Calibri" w:hAnsi="Calibri" w:eastAsia="Microsoft JhengHei"/>
                <w:b/>
                <w:color w:val="FFFFFF"/>
                <w:sz w:val="26"/>
              </w:rPr>
              <w:t>研究院內部審核部分</w:t>
            </w:r>
          </w:p>
          <w:p>
            <w:pPr>
              <w:spacing w:after="240"/>
            </w:pPr>
            <w:r>
              <w:rPr>
                <w:rFonts w:ascii="Calibri" w:hAnsi="Calibri" w:eastAsia="Microsoft JhengHei"/>
                <w:color w:val="C5C9C9"/>
                <w:sz w:val="19"/>
              </w:rPr>
              <w:t>INTERNAL REVIEW ONLY · 以下內容由全景研究院內部填寫，申請人無需填寫。</w:t>
            </w:r>
          </w:p>
        </w:tc>
      </w:tr>
    </w:tbl>
    <w:p>
      <w:pPr>
        <w:spacing w:after="120"/>
      </w:pP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十五、初審意見</w:t>
      </w:r>
    </w:p>
    <w:p>
      <w:pPr>
        <w:spacing w:after="280"/>
        <w:pBdr>
          <w:bottom w:val="single" w:sz="10" w:space="1" w:color="1F2326"/>
        </w:pBdr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Calibri" w:hAnsi="Calibri" w:eastAsia="Microsoft JhengHei"/>
                <w:b/>
                <w:color w:val="1F2326"/>
                <w:sz w:val="20"/>
              </w:rPr>
              <w:t>材料完整性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完整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基本完整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需補充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不完整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Calibri" w:hAnsi="Calibri" w:eastAsia="Microsoft JhengHei"/>
                <w:b/>
                <w:color w:val="1F2326"/>
                <w:sz w:val="20"/>
              </w:rPr>
              <w:t>申請資格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符合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基本符合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需進一步核實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不符合</w:t>
            </w:r>
          </w:p>
        </w:tc>
      </w:tr>
    </w:tbl>
    <w:p>
      <w:pPr>
        <w:spacing w:after="1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Calibri" w:hAnsi="Calibri" w:eastAsia="Microsoft JhengHei"/>
                <w:b/>
                <w:color w:val="1F2326"/>
                <w:sz w:val="20"/>
              </w:rPr>
              <w:t>學術背景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優秀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良好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一般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不符合要求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Calibri" w:hAnsi="Calibri" w:eastAsia="Microsoft JhengHei"/>
                <w:b/>
                <w:color w:val="1F2326"/>
                <w:sz w:val="20"/>
              </w:rPr>
              <w:t>研究方向匹配度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高度匹配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較匹配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一般</w:t>
            </w:r>
          </w:p>
          <w:p>
            <w:pPr>
              <w:spacing w:after="60"/>
            </w:pPr>
            <w:r>
              <w:rPr>
                <w:rFonts w:ascii="Calibri" w:hAnsi="Calibri" w:eastAsia="Microsoft JhengHei"/>
                <w:color w:val="5C6368"/>
                <w:sz w:val="19"/>
              </w:rPr>
              <w:t>☐  不匹配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rFonts w:ascii="Calibri" w:hAnsi="Calibri" w:eastAsia="Microsoft JhengHei"/>
          <w:color w:val="5C6368"/>
          <w:sz w:val="21"/>
        </w:rPr>
        <w:t>初審意見：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pPr>
        <w:spacing w:after="80"/>
      </w:pPr>
      <w:r>
        <w:rPr>
          <w:rFonts w:ascii="Calibri" w:hAnsi="Calibri" w:eastAsia="Microsoft JhengHei"/>
          <w:color w:val="5C6368"/>
          <w:sz w:val="21"/>
        </w:rPr>
        <w:t>需補充材料或修改事項：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初審結論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通過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有條件通過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暫緩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不通過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Consolas" w:hAnsi="Consolas" w:eastAsia="Microsoft JhengHei"/>
          <w:color w:val="8A9196"/>
          <w:sz w:val="17"/>
        </w:rPr>
        <w:t>初審人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r>
        <w:br w:type="page"/>
      </w:r>
    </w:p>
    <w:p>
      <w:pPr>
        <w:spacing w:before="80" w:after="40"/>
      </w:pPr>
      <w:r>
        <w:rPr>
          <w:rFonts w:ascii="Consolas" w:hAnsi="Consolas" w:eastAsia="Microsoft JhengHei"/>
          <w:color w:val="8A9196"/>
          <w:sz w:val="20"/>
        </w:rPr>
        <w:t>內部審核 · 續</w:t>
      </w:r>
    </w:p>
    <w:p>
      <w:pPr>
        <w:spacing w:after="80"/>
      </w:pPr>
      <w:r>
        <w:rPr>
          <w:rFonts w:ascii="Georgia" w:hAnsi="Georgia" w:eastAsia="PMingLiU"/>
          <w:b/>
          <w:color w:val="1F2326"/>
          <w:sz w:val="38"/>
        </w:rPr>
        <w:t>十六、學術複審意見</w:t>
      </w:r>
    </w:p>
    <w:p>
      <w:pPr>
        <w:spacing w:after="280"/>
        <w:pBdr>
          <w:bottom w:val="single" w:sz="10" w:space="1" w:color="1F2326"/>
        </w:pBdr>
      </w:pPr>
    </w:p>
    <w:p>
      <w:pPr>
        <w:spacing w:after="80"/>
      </w:pPr>
      <w:r>
        <w:rPr>
          <w:rFonts w:ascii="Calibri" w:hAnsi="Calibri" w:eastAsia="Microsoft JhengHei"/>
          <w:color w:val="5C6368"/>
          <w:sz w:val="21"/>
        </w:rPr>
        <w:t>學術委員會 / 研究負責人意見：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200"/>
        <w:pBdr>
          <w:bottom w:val="single" w:sz="6" w:space="1" w:color="DADDDD"/>
        </w:pBdr>
      </w:pPr>
      <w:r>
        <w:rPr>
          <w:rFonts w:ascii="Calibri" w:hAnsi="Calibri" w:eastAsia="Calibri"/>
          <w:sz w:val="16"/>
        </w:rPr>
        <w:t xml:space="preserve"> </w:t>
      </w:r>
    </w:p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學術任命建議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建議任命為研究員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建議任命為副研究員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建議任命為研究助理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建議任命為青年研究員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建議轉為訪問研究員申請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建議暫緩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不建議任命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建議任期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1 年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2 年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3 年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其他</w:t>
            </w: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建議歸屬研究方向 / 研究中心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學術出版研究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期刊索引與評價研究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公共政策與社會研究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人工智慧與未來社會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藝術、文化與具身研究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健康與醫學研究</w:t>
            </w:r>
          </w:p>
        </w:tc>
      </w:tr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暫不指定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</w:p>
        </w:tc>
      </w:tr>
    </w:tbl>
    <w:p>
      <w:pPr>
        <w:spacing w:after="40"/>
      </w:pPr>
    </w:p>
    <w:p>
      <w:pPr>
        <w:spacing w:before="200" w:after="40"/>
      </w:pPr>
      <w:r>
        <w:rPr>
          <w:rFonts w:ascii="Calibri" w:hAnsi="Calibri" w:eastAsia="Microsoft JhengHei"/>
          <w:b/>
          <w:color w:val="1F2326"/>
          <w:sz w:val="24"/>
        </w:rPr>
        <w:t>最終審核結論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批准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有條件批准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暫緩</w:t>
            </w:r>
          </w:p>
        </w:tc>
        <w:tc>
          <w:tcPr>
            <w:tcW w:type="dxa" w:w="226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20"/>
            </w:pPr>
            <w:r>
              <w:rPr>
                <w:rFonts w:ascii="Calibri" w:hAnsi="Calibri" w:eastAsia="Microsoft JhengHei"/>
                <w:color w:val="5C6368"/>
                <w:sz w:val="20"/>
              </w:rPr>
              <w:t>☐  不批准</w:t>
            </w:r>
          </w:p>
        </w:tc>
      </w:tr>
    </w:tbl>
    <w:p>
      <w:pPr>
        <w:spacing w:after="40"/>
      </w:pP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學術負責人簽名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日期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Microsoft JhengHei"/>
                <w:color w:val="8A9196"/>
                <w:sz w:val="18"/>
              </w:rPr>
              <w:t>年          月          日</w:t>
            </w:r>
          </w:p>
        </w:tc>
      </w:tr>
    </w:tbl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研究院負責人簽名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Calibri"/>
                <w:sz w:val="16"/>
              </w:rPr>
              <w:t xml:space="preserve"> </w:t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40"/>
            </w:pPr>
            <w:r>
              <w:rPr>
                <w:rFonts w:ascii="Consolas" w:hAnsi="Consolas" w:eastAsia="Microsoft JhengHei"/>
                <w:color w:val="8A9196"/>
                <w:sz w:val="17"/>
              </w:rPr>
              <w:t>日期</w:t>
            </w:r>
          </w:p>
          <w:p>
            <w:pPr>
              <w:spacing w:after="200"/>
              <w:pBdr>
                <w:bottom w:val="single" w:sz="6" w:space="1" w:color="DADDDD"/>
              </w:pBdr>
            </w:pPr>
            <w:r>
              <w:rPr>
                <w:rFonts w:ascii="Calibri" w:hAnsi="Calibri" w:eastAsia="Microsoft JhengHei"/>
                <w:color w:val="8A9196"/>
                <w:sz w:val="18"/>
              </w:rPr>
              <w:t>年          月          日</w:t>
            </w:r>
          </w:p>
        </w:tc>
      </w:tr>
    </w:tbl>
    <w:p>
      <w:pPr>
        <w:spacing w:after="20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r>
              <w:drawing>
                <wp:inline xmlns:a="http://schemas.openxmlformats.org/drawingml/2006/main" xmlns:pic="http://schemas.openxmlformats.org/drawingml/2006/picture">
                  <wp:extent cx="936000" cy="177412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header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17741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6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rPr>
                <w:rFonts w:ascii="Calibri" w:hAnsi="Calibri" w:eastAsia="Microsoft JhengHei"/>
                <w:color w:val="8A9196"/>
                <w:sz w:val="18"/>
              </w:rPr>
              <w:t>全景學術集團旗下研究與學術發展平台</w:t>
            </w:r>
          </w:p>
          <w:p>
            <w:pPr>
              <w:jc w:val="right"/>
            </w:pPr>
            <w:r>
              <w:rPr>
                <w:rFonts w:ascii="Consolas" w:hAnsi="Consolas" w:eastAsia="Microsoft JhengHei"/>
                <w:color w:val="8A9196"/>
                <w:sz w:val="18"/>
              </w:rPr>
              <w:t>Email: research@panorama-sg.com  ·  Website: research.panorama-sg.com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JhengHei"/>
              <w:color w:val="8A9196"/>
              <w:sz w:val="17"/>
            </w:rPr>
            <w:t>全景研究院  ·  research.panorama-sg.com  ·  官方範本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7"/>
            </w:rPr>
            <w:t xml:space="preserve">填寫說明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drawing>
              <wp:inline xmlns:a="http://schemas.openxmlformats.org/drawingml/2006/main" xmlns:pic="http://schemas.openxmlformats.org/drawingml/2006/picture">
                <wp:extent cx="1224000" cy="232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2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8"/>
            </w:rPr>
            <w:t>官方範本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